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E" w:rsidRPr="000C75E0" w:rsidRDefault="005B050E" w:rsidP="005B050E">
      <w:pPr>
        <w:rPr>
          <w:rFonts w:ascii="Times New Roman" w:eastAsia="Times New Roman" w:hAnsi="Times New Roman" w:cs="Times New Roman"/>
          <w:b/>
          <w:bCs/>
          <w:szCs w:val="16"/>
          <w:lang w:val="ru-RU"/>
        </w:rPr>
      </w:pPr>
      <w:r w:rsidRPr="000C75E0">
        <w:rPr>
          <w:rFonts w:ascii="Times New Roman" w:eastAsia="Times New Roman" w:hAnsi="Times New Roman" w:cs="Times New Roman"/>
          <w:b/>
          <w:bCs/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1080655" y="360218"/>
            <wp:positionH relativeFrom="column">
              <wp:align>left</wp:align>
            </wp:positionH>
            <wp:positionV relativeFrom="paragraph">
              <wp:align>top</wp:align>
            </wp:positionV>
            <wp:extent cx="3616036" cy="1332126"/>
            <wp:effectExtent l="0" t="0" r="381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36" cy="133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2"/>
      <w:bookmarkStart w:id="1" w:name="OLE_LINK3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</w:t>
      </w:r>
      <w:bookmarkStart w:id="2" w:name="OLE_LINK1"/>
      <w:r w:rsidRPr="000C75E0">
        <w:rPr>
          <w:rFonts w:ascii="Times New Roman" w:eastAsia="Times New Roman" w:hAnsi="Times New Roman" w:cs="Times New Roman"/>
          <w:b/>
          <w:bCs/>
          <w:szCs w:val="16"/>
          <w:lang w:val="ru-RU"/>
        </w:rPr>
        <w:t>ОО «Полиуретановые Системы»</w:t>
      </w:r>
      <w:bookmarkEnd w:id="0"/>
      <w:bookmarkEnd w:id="1"/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bookmarkStart w:id="3" w:name="OLE_LINK4"/>
      <w:bookmarkEnd w:id="2"/>
      <w:r w:rsidRPr="005B050E">
        <w:rPr>
          <w:rFonts w:eastAsia="Times New Roman" w:cs="Times New Roman"/>
          <w:sz w:val="22"/>
          <w:szCs w:val="16"/>
        </w:rPr>
        <w:t>223119, РБ, Минская область, Логойский район, Околовский сельсовет, д. 3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b/>
          <w:bCs/>
          <w:sz w:val="22"/>
          <w:szCs w:val="16"/>
        </w:rPr>
        <w:t>р/с</w:t>
      </w:r>
      <w:r w:rsidRPr="005B050E">
        <w:rPr>
          <w:rFonts w:eastAsia="Times New Roman" w:cs="Times New Roman"/>
          <w:sz w:val="22"/>
          <w:szCs w:val="16"/>
        </w:rPr>
        <w:t xml:space="preserve"> BY43 PJCB 3012 0757 9410 0000 0933 в ОАО «Приорбанк» ЦБУ 100,   </w:t>
      </w:r>
    </w:p>
    <w:p w:rsidR="005B050E" w:rsidRPr="005B050E" w:rsidRDefault="005B050E" w:rsidP="005B050E">
      <w:pPr>
        <w:pStyle w:val="a7"/>
        <w:spacing w:after="0"/>
        <w:rPr>
          <w:rFonts w:eastAsia="Times New Roman" w:cs="Times New Roman"/>
          <w:sz w:val="22"/>
          <w:szCs w:val="16"/>
        </w:rPr>
      </w:pPr>
      <w:r w:rsidRPr="005B050E">
        <w:rPr>
          <w:rFonts w:eastAsia="Times New Roman" w:cs="Times New Roman"/>
          <w:sz w:val="22"/>
          <w:szCs w:val="16"/>
        </w:rPr>
        <w:t>BIC PJCBBY2X, адрес банка: г. Минск, ул. Радиальная, 38а</w:t>
      </w:r>
    </w:p>
    <w:p w:rsidR="005B050E" w:rsidRPr="005B050E" w:rsidRDefault="005B050E" w:rsidP="005B050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</w:pP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УНП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6908711</w:t>
      </w:r>
      <w:bookmarkStart w:id="4" w:name="_GoBack"/>
      <w:bookmarkEnd w:id="4"/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86    </w:t>
      </w:r>
      <w:r w:rsidRPr="005B050E">
        <w:rPr>
          <w:rFonts w:ascii="Times New Roman" w:eastAsia="Times New Roman" w:hAnsi="Times New Roman" w:cs="Times New Roman"/>
          <w:b/>
          <w:kern w:val="2"/>
          <w:szCs w:val="16"/>
          <w:lang w:val="ru-RU" w:eastAsia="zh-CN" w:bidi="hi-IN"/>
        </w:rPr>
        <w:t>ОКПО</w:t>
      </w:r>
      <w:r w:rsidRPr="005B050E">
        <w:rPr>
          <w:rFonts w:ascii="Times New Roman" w:eastAsia="Times New Roman" w:hAnsi="Times New Roman" w:cs="Times New Roman"/>
          <w:kern w:val="2"/>
          <w:szCs w:val="16"/>
          <w:lang w:val="ru-RU" w:eastAsia="zh-CN" w:bidi="hi-IN"/>
        </w:rPr>
        <w:t xml:space="preserve"> 506296836000</w:t>
      </w:r>
    </w:p>
    <w:bookmarkEnd w:id="3"/>
    <w:p w:rsidR="000C75E0" w:rsidRPr="0028335E" w:rsidRDefault="005B050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ru-RU"/>
        </w:rPr>
        <w:br w:type="textWrapping" w:clear="all"/>
      </w:r>
      <w:r w:rsidR="00D940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  <w:r w:rsidR="000C75E0"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335E" w:rsidRPr="0028335E" w:rsidRDefault="0028335E" w:rsidP="00C01F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33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Наименование продукции: </w:t>
      </w:r>
    </w:p>
    <w:p w:rsidR="00585801" w:rsidRPr="000D49B7" w:rsidRDefault="000E78F4" w:rsidP="00C01FF4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7422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олиэфир сложный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422D3">
        <w:rPr>
          <w:rFonts w:ascii="Times New Roman" w:hAnsi="Times New Roman" w:cs="Times New Roman"/>
          <w:b/>
          <w:sz w:val="28"/>
          <w:szCs w:val="28"/>
          <w:lang w:val="ru-RU"/>
        </w:rPr>
        <w:t>роматический марки</w:t>
      </w:r>
      <w:r>
        <w:rPr>
          <w:rFonts w:ascii="Times New Roman" w:hAnsi="Times New Roman" w:cs="Times New Roman"/>
          <w:sz w:val="28"/>
          <w:lang w:val="ru-RU"/>
        </w:rPr>
        <w:t xml:space="preserve"> «</w:t>
      </w:r>
      <w:r w:rsidRPr="00651161">
        <w:rPr>
          <w:rFonts w:ascii="Times New Roman" w:hAnsi="Times New Roman" w:cs="Times New Roman"/>
          <w:sz w:val="28"/>
          <w:lang w:val="ru-RU"/>
        </w:rPr>
        <w:t>СИНТРОНОЛ</w:t>
      </w:r>
      <w:r w:rsidRPr="00B67495">
        <w:rPr>
          <w:rFonts w:ascii="Times New Roman" w:hAnsi="Times New Roman" w:cs="Times New Roman"/>
          <w:sz w:val="28"/>
          <w:lang w:val="ru-RU"/>
        </w:rPr>
        <w:t xml:space="preserve"> </w:t>
      </w:r>
      <w:r w:rsidRPr="004B35F7">
        <w:rPr>
          <w:rFonts w:ascii="Times New Roman" w:hAnsi="Times New Roman" w:cs="Times New Roman"/>
          <w:sz w:val="28"/>
          <w:lang w:val="ru-RU"/>
        </w:rPr>
        <w:t xml:space="preserve">PSP </w:t>
      </w:r>
      <w:r>
        <w:rPr>
          <w:rFonts w:ascii="Times New Roman" w:hAnsi="Times New Roman" w:cs="Times New Roman"/>
          <w:sz w:val="28"/>
          <w:lang w:val="ru-RU"/>
        </w:rPr>
        <w:t>42</w:t>
      </w:r>
      <w:r w:rsidRPr="00715D34">
        <w:rPr>
          <w:rFonts w:ascii="Times New Roman" w:hAnsi="Times New Roman" w:cs="Times New Roman"/>
          <w:sz w:val="28"/>
          <w:lang w:val="ru-RU"/>
        </w:rPr>
        <w:t>8</w:t>
      </w:r>
      <w:r>
        <w:rPr>
          <w:rFonts w:ascii="Times New Roman" w:hAnsi="Times New Roman" w:cs="Times New Roman"/>
          <w:sz w:val="28"/>
          <w:lang w:val="ru-RU"/>
        </w:rPr>
        <w:t xml:space="preserve">0 </w:t>
      </w:r>
      <w:r>
        <w:rPr>
          <w:rFonts w:ascii="Times New Roman" w:hAnsi="Times New Roman" w:cs="Times New Roman"/>
          <w:sz w:val="28"/>
        </w:rPr>
        <w:t>O</w:t>
      </w:r>
      <w:r>
        <w:rPr>
          <w:rFonts w:ascii="Times New Roman" w:hAnsi="Times New Roman" w:cs="Times New Roman"/>
          <w:sz w:val="28"/>
          <w:lang w:val="ru-RU"/>
        </w:rPr>
        <w:t>T</w:t>
      </w:r>
      <w:r w:rsidRPr="006C5EEB">
        <w:rPr>
          <w:rFonts w:ascii="Times New Roman" w:hAnsi="Times New Roman" w:cs="Times New Roman"/>
          <w:sz w:val="28"/>
          <w:lang w:val="ru-RU"/>
        </w:rPr>
        <w:t>»</w:t>
      </w:r>
    </w:p>
    <w:p w:rsidR="00585801" w:rsidRDefault="00585801" w:rsidP="00C01F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ru-RU"/>
        </w:rPr>
        <w:t>Показатели качества</w:t>
      </w:r>
    </w:p>
    <w:tbl>
      <w:tblPr>
        <w:tblStyle w:val="a3"/>
        <w:tblpPr w:leftFromText="180" w:rightFromText="180" w:vertAnchor="text" w:horzAnchor="margin" w:tblpY="-48"/>
        <w:tblW w:w="9639" w:type="dxa"/>
        <w:tblLook w:val="04A0" w:firstRow="1" w:lastRow="0" w:firstColumn="1" w:lastColumn="0" w:noHBand="0" w:noVBand="1"/>
      </w:tblPr>
      <w:tblGrid>
        <w:gridCol w:w="850"/>
        <w:gridCol w:w="3212"/>
        <w:gridCol w:w="2481"/>
        <w:gridCol w:w="3096"/>
      </w:tblGrid>
      <w:tr w:rsidR="00585801" w:rsidRPr="00106AFD" w:rsidTr="00585801">
        <w:tc>
          <w:tcPr>
            <w:tcW w:w="850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12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481" w:type="dxa"/>
            <w:vAlign w:val="center"/>
          </w:tcPr>
          <w:p w:rsidR="00585801" w:rsidRPr="00106AFD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096" w:type="dxa"/>
            <w:vAlign w:val="center"/>
          </w:tcPr>
          <w:p w:rsidR="00585801" w:rsidRDefault="00585801" w:rsidP="00CD0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Допуски</w:t>
            </w:r>
          </w:p>
        </w:tc>
      </w:tr>
      <w:tr w:rsidR="000E78F4" w:rsidRPr="00106AFD" w:rsidTr="00585801"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6" w:type="dxa"/>
            <w:vAlign w:val="center"/>
          </w:tcPr>
          <w:p w:rsidR="000E78F4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Однородная вязкая 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жидкость</w:t>
            </w:r>
          </w:p>
        </w:tc>
      </w:tr>
      <w:tr w:rsidR="000E78F4" w:rsidRPr="000E78F4" w:rsidTr="00585801"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96" w:type="dxa"/>
            <w:vAlign w:val="center"/>
          </w:tcPr>
          <w:p w:rsidR="000E78F4" w:rsidRPr="00067DD3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светло желтого до коричневого</w:t>
            </w:r>
          </w:p>
        </w:tc>
      </w:tr>
      <w:tr w:rsidR="000E78F4" w:rsidRPr="00106AFD" w:rsidTr="00585801"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Кислотное число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0E78F4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</w:t>
            </w:r>
          </w:p>
        </w:tc>
      </w:tr>
      <w:tr w:rsidR="000E78F4" w:rsidRPr="00106AFD" w:rsidTr="00585801"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воды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3096" w:type="dxa"/>
            <w:vAlign w:val="center"/>
          </w:tcPr>
          <w:p w:rsidR="000E78F4" w:rsidRPr="00B308F7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0,1 %</w:t>
            </w:r>
          </w:p>
        </w:tc>
      </w:tr>
      <w:tr w:rsidR="000E78F4" w:rsidRPr="00106AFD" w:rsidTr="00585801">
        <w:trPr>
          <w:trHeight w:val="414"/>
        </w:trPr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Гидроксильное число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 </w:t>
            </w:r>
            <w:r w:rsidRPr="00106AFD">
              <w:rPr>
                <w:rFonts w:ascii="Times New Roman" w:hAnsi="Times New Roman" w:cs="Times New Roman"/>
                <w:sz w:val="24"/>
                <w:szCs w:val="24"/>
              </w:rPr>
              <w:t>KOH/</w:t>
            </w: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096" w:type="dxa"/>
            <w:vAlign w:val="center"/>
          </w:tcPr>
          <w:p w:rsidR="000E78F4" w:rsidRPr="009859B5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260-290</w:t>
            </w:r>
          </w:p>
        </w:tc>
      </w:tr>
      <w:tr w:rsidR="000E78F4" w:rsidRPr="00106AFD" w:rsidTr="00585801">
        <w:tc>
          <w:tcPr>
            <w:tcW w:w="850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2" w:type="dxa"/>
            <w:vAlign w:val="center"/>
          </w:tcPr>
          <w:p w:rsidR="000E78F4" w:rsidRPr="00106AFD" w:rsidRDefault="000E78F4" w:rsidP="000E7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Динамическая вязкость при 25 °С</w:t>
            </w:r>
          </w:p>
        </w:tc>
        <w:tc>
          <w:tcPr>
            <w:tcW w:w="2481" w:type="dxa"/>
            <w:vAlign w:val="center"/>
          </w:tcPr>
          <w:p w:rsidR="000E78F4" w:rsidRPr="00106AFD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 *с</w:t>
            </w:r>
          </w:p>
        </w:tc>
        <w:tc>
          <w:tcPr>
            <w:tcW w:w="3096" w:type="dxa"/>
            <w:vAlign w:val="center"/>
          </w:tcPr>
          <w:p w:rsidR="000E78F4" w:rsidRPr="009859B5" w:rsidRDefault="000E78F4" w:rsidP="000E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6000</w:t>
            </w:r>
          </w:p>
        </w:tc>
      </w:tr>
    </w:tbl>
    <w:p w:rsidR="00EB5510" w:rsidRDefault="00EB5510" w:rsidP="00C01FF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значительной опасности при использовании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 xml:space="preserve"> в стандартных условиях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>, если соблюдать простые меры предосторожности. Однако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прежде чем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ать с этим продуктом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ознакомиться с </w:t>
      </w:r>
      <w:r w:rsidRPr="000E78F4">
        <w:rPr>
          <w:rFonts w:ascii="Times New Roman" w:hAnsi="Times New Roman" w:cs="Times New Roman"/>
          <w:sz w:val="24"/>
          <w:szCs w:val="24"/>
          <w:lang w:val="ru-RU"/>
        </w:rPr>
        <w:t>Паспортом безопасности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подробной информации.</w:t>
      </w:r>
    </w:p>
    <w:p w:rsidR="00EB5510" w:rsidRDefault="00EB5510" w:rsidP="00C01FF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 чувствительны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к влаге. Хранить </w:t>
      </w:r>
      <w:r>
        <w:rPr>
          <w:rFonts w:ascii="Times New Roman" w:hAnsi="Times New Roman" w:cs="Times New Roman"/>
          <w:sz w:val="24"/>
          <w:szCs w:val="24"/>
          <w:lang w:val="ru-RU"/>
        </w:rPr>
        <w:t>полиэфир</w:t>
      </w:r>
      <w:r w:rsidR="00C642B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5510">
        <w:rPr>
          <w:rFonts w:ascii="Times New Roman" w:hAnsi="Times New Roman" w:cs="Times New Roman"/>
          <w:sz w:val="24"/>
          <w:szCs w:val="24"/>
          <w:lang w:val="ru-RU"/>
        </w:rPr>
        <w:t xml:space="preserve"> в плотно закрытой таре поставщика в сухом крытом помещении, предохраняя от воздействия прямых солнечных лучей, искр, открытого огня, раскаленных предметов, влаги.</w:t>
      </w:r>
    </w:p>
    <w:p w:rsidR="0028335E" w:rsidRPr="006F6CB5" w:rsidRDefault="0028335E" w:rsidP="00C01FF4">
      <w:pPr>
        <w:spacing w:after="3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F6CB5"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хранения </w:t>
      </w:r>
      <w:r w:rsidRPr="000E78F4">
        <w:rPr>
          <w:rFonts w:ascii="Times New Roman" w:hAnsi="Times New Roman" w:cs="Times New Roman"/>
          <w:sz w:val="24"/>
          <w:szCs w:val="24"/>
          <w:lang w:val="ru-RU"/>
        </w:rPr>
        <w:t xml:space="preserve">6 месяцев </w:t>
      </w:r>
      <w:r w:rsidRPr="006F6CB5">
        <w:rPr>
          <w:rFonts w:ascii="Times New Roman" w:hAnsi="Times New Roman" w:cs="Times New Roman"/>
          <w:sz w:val="24"/>
          <w:szCs w:val="24"/>
          <w:lang w:val="ru-RU"/>
        </w:rPr>
        <w:t>со дня изготовления.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5"/>
        <w:gridCol w:w="1979"/>
      </w:tblGrid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D94071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Глущук А.О., Инженер-технолог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5C5C24" w:rsidP="000E78F4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bookmarkStart w:id="5" w:name="OLE_LINK10"/>
            <w:bookmarkStart w:id="6" w:name="OLE_LINK11"/>
            <w:r w:rsidR="000E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E5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E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5"/>
            <w:bookmarkEnd w:id="6"/>
            <w:r w:rsidR="00FE597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Pr="006F6CB5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Pr="006F6CB5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974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FE5974" w:rsidRDefault="00FE5974" w:rsidP="00CF76F5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Мальцев Д.Г., Главный технолог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FE5974" w:rsidRDefault="00FE5974" w:rsidP="000E78F4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Дата: </w:t>
            </w:r>
            <w:r w:rsidR="000E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C5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E7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C5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  <w:r w:rsidR="005C5C24"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94071" w:rsidRPr="000E78F4" w:rsidTr="00D94071">
        <w:tc>
          <w:tcPr>
            <w:tcW w:w="9634" w:type="dxa"/>
            <w:gridSpan w:val="3"/>
            <w:tcMar>
              <w:left w:w="28" w:type="dxa"/>
              <w:right w:w="28" w:type="dxa"/>
            </w:tcMar>
            <w:vAlign w:val="center"/>
          </w:tcPr>
          <w:p w:rsidR="00D94071" w:rsidRDefault="00D94071" w:rsidP="00585801">
            <w:pPr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приведенными параметрами </w:t>
            </w:r>
            <w:r w:rsidR="00585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согласен и ознакомлен:</w:t>
            </w:r>
          </w:p>
        </w:tc>
      </w:tr>
      <w:tr w:rsidR="00D94071" w:rsidTr="006910F7">
        <w:tc>
          <w:tcPr>
            <w:tcW w:w="4820" w:type="dxa"/>
            <w:tcMar>
              <w:left w:w="28" w:type="dxa"/>
              <w:right w:w="28" w:type="dxa"/>
            </w:tcMar>
          </w:tcPr>
          <w:p w:rsidR="00D94071" w:rsidRDefault="006910F7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6910F7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__________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  <w:vAlign w:val="center"/>
          </w:tcPr>
          <w:p w:rsidR="00D94071" w:rsidRDefault="00D94071" w:rsidP="00D94071">
            <w:pPr>
              <w:tabs>
                <w:tab w:val="left" w:pos="709"/>
                <w:tab w:val="left" w:pos="4820"/>
                <w:tab w:val="left" w:pos="6521"/>
                <w:tab w:val="left" w:pos="6663"/>
              </w:tabs>
              <w:spacing w:before="160" w:after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Дата: _______</w:t>
            </w:r>
            <w:r w:rsidR="0069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__г.</w:t>
            </w:r>
          </w:p>
        </w:tc>
      </w:tr>
    </w:tbl>
    <w:p w:rsidR="00EB5510" w:rsidRPr="00C642BA" w:rsidRDefault="00EA7344" w:rsidP="00EA7344">
      <w:pPr>
        <w:tabs>
          <w:tab w:val="left" w:pos="21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EB5510" w:rsidRPr="00C642BA" w:rsidSect="00EC4A77">
      <w:footerReference w:type="default" r:id="rId9"/>
      <w:pgSz w:w="12240" w:h="15840"/>
      <w:pgMar w:top="794" w:right="567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84" w:rsidRDefault="00DD7D84" w:rsidP="006769C5">
      <w:pPr>
        <w:spacing w:after="0" w:line="240" w:lineRule="auto"/>
      </w:pPr>
      <w:r>
        <w:separator/>
      </w:r>
    </w:p>
  </w:endnote>
  <w:endnote w:type="continuationSeparator" w:id="0">
    <w:p w:rsidR="00DD7D84" w:rsidRDefault="00DD7D84" w:rsidP="0067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0E" w:rsidRDefault="005B050E" w:rsidP="005B050E">
    <w:pPr>
      <w:pStyle w:val="a8"/>
      <w:ind w:left="-113" w:right="-113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══════════════════════════════════════════════════</w:t>
    </w:r>
  </w:p>
  <w:p w:rsidR="000E78F4" w:rsidRPr="00897939" w:rsidRDefault="000E78F4" w:rsidP="000E78F4">
    <w:pPr>
      <w:pStyle w:val="a8"/>
      <w:ind w:left="-113" w:right="-113"/>
      <w:rPr>
        <w:rFonts w:ascii="Times New Roman" w:hAnsi="Times New Roman"/>
        <w:sz w:val="16"/>
        <w:szCs w:val="16"/>
      </w:rPr>
    </w:pPr>
    <w:r w:rsidRPr="00897939">
      <w:rPr>
        <w:rFonts w:ascii="Times New Roman" w:hAnsi="Times New Roman"/>
        <w:sz w:val="16"/>
        <w:szCs w:val="16"/>
      </w:rPr>
      <w:t xml:space="preserve">Контакты для связи: </w:t>
    </w:r>
  </w:p>
  <w:p w:rsidR="000E78F4" w:rsidRPr="00897939" w:rsidRDefault="000E78F4" w:rsidP="000E78F4">
    <w:pPr>
      <w:pStyle w:val="a8"/>
      <w:ind w:left="-113" w:right="-113"/>
      <w:rPr>
        <w:rFonts w:ascii="Times New Roman" w:hAnsi="Times New Roman"/>
        <w:sz w:val="16"/>
        <w:szCs w:val="16"/>
      </w:rPr>
    </w:pPr>
    <w:r w:rsidRPr="00897939">
      <w:rPr>
        <w:rFonts w:ascii="Times New Roman" w:hAnsi="Times New Roman"/>
        <w:sz w:val="16"/>
        <w:szCs w:val="16"/>
      </w:rPr>
      <w:t>Тел.: +375 29 128-57-60, Е-</w:t>
    </w:r>
    <w:r w:rsidRPr="00897939">
      <w:rPr>
        <w:rFonts w:ascii="Times New Roman" w:hAnsi="Times New Roman"/>
        <w:sz w:val="16"/>
        <w:szCs w:val="16"/>
        <w:lang w:val="en-US"/>
      </w:rPr>
      <w:t>mail</w:t>
    </w:r>
    <w:r w:rsidRPr="00897939">
      <w:rPr>
        <w:rFonts w:ascii="Times New Roman" w:hAnsi="Times New Roman"/>
        <w:sz w:val="16"/>
        <w:szCs w:val="16"/>
      </w:rPr>
      <w:t xml:space="preserve">: </w:t>
    </w:r>
    <w:hyperlink r:id="rId1" w:history="1">
      <w:r w:rsidRPr="00897939">
        <w:rPr>
          <w:rStyle w:val="af0"/>
          <w:rFonts w:ascii="Times New Roman" w:hAnsi="Times New Roman"/>
          <w:color w:val="auto"/>
          <w:sz w:val="16"/>
          <w:szCs w:val="16"/>
        </w:rPr>
        <w:t>а</w:t>
      </w:r>
      <w:r w:rsidRPr="00897939">
        <w:rPr>
          <w:rStyle w:val="af0"/>
          <w:rFonts w:ascii="Times New Roman" w:hAnsi="Times New Roman"/>
          <w:color w:val="auto"/>
          <w:sz w:val="16"/>
          <w:szCs w:val="16"/>
          <w:lang w:val="en-US"/>
        </w:rPr>
        <w:t>nton</w:t>
      </w:r>
      <w:r w:rsidRPr="00897939">
        <w:rPr>
          <w:rStyle w:val="af0"/>
          <w:rFonts w:ascii="Times New Roman" w:hAnsi="Times New Roman"/>
          <w:color w:val="auto"/>
          <w:sz w:val="16"/>
          <w:szCs w:val="16"/>
        </w:rPr>
        <w:t>.</w:t>
      </w:r>
      <w:r w:rsidRPr="00897939">
        <w:rPr>
          <w:rStyle w:val="af0"/>
          <w:rFonts w:ascii="Times New Roman" w:hAnsi="Times New Roman"/>
          <w:color w:val="auto"/>
          <w:sz w:val="16"/>
          <w:szCs w:val="16"/>
          <w:lang w:val="en-US"/>
        </w:rPr>
        <w:t>zaitsev</w:t>
      </w:r>
      <w:r w:rsidRPr="00897939">
        <w:rPr>
          <w:rStyle w:val="af0"/>
          <w:rFonts w:ascii="Times New Roman" w:hAnsi="Times New Roman"/>
          <w:color w:val="auto"/>
          <w:sz w:val="16"/>
          <w:szCs w:val="16"/>
        </w:rPr>
        <w:t>@</w:t>
      </w:r>
      <w:r w:rsidRPr="00897939">
        <w:rPr>
          <w:rStyle w:val="af0"/>
          <w:rFonts w:ascii="Times New Roman" w:hAnsi="Times New Roman"/>
          <w:color w:val="auto"/>
          <w:sz w:val="16"/>
          <w:szCs w:val="16"/>
          <w:lang w:val="en-US"/>
        </w:rPr>
        <w:t>pol</w:t>
      </w:r>
      <w:r w:rsidRPr="00897939">
        <w:rPr>
          <w:rStyle w:val="af0"/>
          <w:rFonts w:ascii="Times New Roman" w:hAnsi="Times New Roman"/>
          <w:color w:val="auto"/>
          <w:sz w:val="16"/>
          <w:szCs w:val="16"/>
        </w:rPr>
        <w:t>-</w:t>
      </w:r>
      <w:r w:rsidRPr="00897939">
        <w:rPr>
          <w:rStyle w:val="af0"/>
          <w:rFonts w:ascii="Times New Roman" w:hAnsi="Times New Roman"/>
          <w:color w:val="auto"/>
          <w:sz w:val="16"/>
          <w:szCs w:val="16"/>
          <w:lang w:val="en-US"/>
        </w:rPr>
        <w:t>systems</w:t>
      </w:r>
      <w:r w:rsidRPr="00897939">
        <w:rPr>
          <w:rStyle w:val="af0"/>
          <w:rFonts w:ascii="Times New Roman" w:hAnsi="Times New Roman"/>
          <w:color w:val="auto"/>
          <w:sz w:val="16"/>
          <w:szCs w:val="16"/>
        </w:rPr>
        <w:t>.</w:t>
      </w:r>
      <w:r w:rsidRPr="00897939">
        <w:rPr>
          <w:rStyle w:val="af0"/>
          <w:rFonts w:ascii="Times New Roman" w:hAnsi="Times New Roman"/>
          <w:color w:val="auto"/>
          <w:sz w:val="16"/>
          <w:szCs w:val="16"/>
          <w:lang w:val="en-US"/>
        </w:rPr>
        <w:t>com</w:t>
      </w:r>
    </w:hyperlink>
  </w:p>
  <w:p w:rsidR="005B050E" w:rsidRPr="000E78F4" w:rsidRDefault="005B050E" w:rsidP="005B050E">
    <w:pPr>
      <w:pStyle w:val="ad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84" w:rsidRDefault="00DD7D84" w:rsidP="006769C5">
      <w:pPr>
        <w:spacing w:after="0" w:line="240" w:lineRule="auto"/>
      </w:pPr>
      <w:r>
        <w:separator/>
      </w:r>
    </w:p>
  </w:footnote>
  <w:footnote w:type="continuationSeparator" w:id="0">
    <w:p w:rsidR="00DD7D84" w:rsidRDefault="00DD7D84" w:rsidP="0067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11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E19"/>
    <w:multiLevelType w:val="hybridMultilevel"/>
    <w:tmpl w:val="5874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4"/>
    <w:rsid w:val="00001218"/>
    <w:rsid w:val="00002373"/>
    <w:rsid w:val="0000292B"/>
    <w:rsid w:val="0001514A"/>
    <w:rsid w:val="000226E9"/>
    <w:rsid w:val="00026FEE"/>
    <w:rsid w:val="00033711"/>
    <w:rsid w:val="00034436"/>
    <w:rsid w:val="00034C2D"/>
    <w:rsid w:val="0003605F"/>
    <w:rsid w:val="000455EF"/>
    <w:rsid w:val="0004776A"/>
    <w:rsid w:val="000769C4"/>
    <w:rsid w:val="00082EE7"/>
    <w:rsid w:val="00086322"/>
    <w:rsid w:val="00091B63"/>
    <w:rsid w:val="000A6252"/>
    <w:rsid w:val="000A7A2C"/>
    <w:rsid w:val="000B0C62"/>
    <w:rsid w:val="000B6FFC"/>
    <w:rsid w:val="000C75E0"/>
    <w:rsid w:val="000E65E9"/>
    <w:rsid w:val="000E78F4"/>
    <w:rsid w:val="000F4AFC"/>
    <w:rsid w:val="00101272"/>
    <w:rsid w:val="00106AFD"/>
    <w:rsid w:val="001132C0"/>
    <w:rsid w:val="001175AB"/>
    <w:rsid w:val="001246D0"/>
    <w:rsid w:val="00132402"/>
    <w:rsid w:val="00133274"/>
    <w:rsid w:val="00141A95"/>
    <w:rsid w:val="00145206"/>
    <w:rsid w:val="00145D94"/>
    <w:rsid w:val="0015093E"/>
    <w:rsid w:val="00183BA1"/>
    <w:rsid w:val="00197451"/>
    <w:rsid w:val="001976A1"/>
    <w:rsid w:val="001A4E58"/>
    <w:rsid w:val="001A5769"/>
    <w:rsid w:val="001B5CBA"/>
    <w:rsid w:val="001C01B7"/>
    <w:rsid w:val="001E1677"/>
    <w:rsid w:val="001E6D4F"/>
    <w:rsid w:val="0021039E"/>
    <w:rsid w:val="002252CE"/>
    <w:rsid w:val="00242C07"/>
    <w:rsid w:val="002544CE"/>
    <w:rsid w:val="00264A74"/>
    <w:rsid w:val="00272841"/>
    <w:rsid w:val="002821FD"/>
    <w:rsid w:val="0028335E"/>
    <w:rsid w:val="00284363"/>
    <w:rsid w:val="00294D2B"/>
    <w:rsid w:val="00295C97"/>
    <w:rsid w:val="00297177"/>
    <w:rsid w:val="002A26A4"/>
    <w:rsid w:val="002B3175"/>
    <w:rsid w:val="002C461F"/>
    <w:rsid w:val="002C653A"/>
    <w:rsid w:val="002D10F6"/>
    <w:rsid w:val="002D38D1"/>
    <w:rsid w:val="002D40EE"/>
    <w:rsid w:val="002E05D7"/>
    <w:rsid w:val="002E435E"/>
    <w:rsid w:val="002F1672"/>
    <w:rsid w:val="002F17D3"/>
    <w:rsid w:val="002F3D61"/>
    <w:rsid w:val="002F4EE6"/>
    <w:rsid w:val="00322A1E"/>
    <w:rsid w:val="00332642"/>
    <w:rsid w:val="0033628B"/>
    <w:rsid w:val="0034082D"/>
    <w:rsid w:val="00353025"/>
    <w:rsid w:val="00357E54"/>
    <w:rsid w:val="00361C8F"/>
    <w:rsid w:val="00362BDB"/>
    <w:rsid w:val="00376215"/>
    <w:rsid w:val="0039049A"/>
    <w:rsid w:val="003C03F9"/>
    <w:rsid w:val="003E4B34"/>
    <w:rsid w:val="004237E6"/>
    <w:rsid w:val="00431602"/>
    <w:rsid w:val="00432936"/>
    <w:rsid w:val="0043578B"/>
    <w:rsid w:val="00437DB7"/>
    <w:rsid w:val="0044066E"/>
    <w:rsid w:val="00447C14"/>
    <w:rsid w:val="00452ADF"/>
    <w:rsid w:val="00467A7F"/>
    <w:rsid w:val="00467E43"/>
    <w:rsid w:val="00474900"/>
    <w:rsid w:val="00476FB8"/>
    <w:rsid w:val="00482CCC"/>
    <w:rsid w:val="004863D7"/>
    <w:rsid w:val="004902C3"/>
    <w:rsid w:val="00493C75"/>
    <w:rsid w:val="004A2F1F"/>
    <w:rsid w:val="004A5327"/>
    <w:rsid w:val="004A6218"/>
    <w:rsid w:val="004B35F7"/>
    <w:rsid w:val="004C0C9B"/>
    <w:rsid w:val="004C1681"/>
    <w:rsid w:val="004E0F79"/>
    <w:rsid w:val="004E5DBD"/>
    <w:rsid w:val="004F23F1"/>
    <w:rsid w:val="004F7690"/>
    <w:rsid w:val="0050029B"/>
    <w:rsid w:val="00504786"/>
    <w:rsid w:val="00514BAD"/>
    <w:rsid w:val="00526D1E"/>
    <w:rsid w:val="005325C0"/>
    <w:rsid w:val="00536506"/>
    <w:rsid w:val="00542923"/>
    <w:rsid w:val="00553B6F"/>
    <w:rsid w:val="0056162D"/>
    <w:rsid w:val="005734B7"/>
    <w:rsid w:val="00585480"/>
    <w:rsid w:val="00585801"/>
    <w:rsid w:val="005972CA"/>
    <w:rsid w:val="005A0EC5"/>
    <w:rsid w:val="005A4774"/>
    <w:rsid w:val="005B050E"/>
    <w:rsid w:val="005C1273"/>
    <w:rsid w:val="005C20B3"/>
    <w:rsid w:val="005C5C24"/>
    <w:rsid w:val="005C7C10"/>
    <w:rsid w:val="005D027B"/>
    <w:rsid w:val="005D4FBD"/>
    <w:rsid w:val="005E4B9E"/>
    <w:rsid w:val="005E70D7"/>
    <w:rsid w:val="005F1299"/>
    <w:rsid w:val="005F159E"/>
    <w:rsid w:val="00602DF3"/>
    <w:rsid w:val="00620E44"/>
    <w:rsid w:val="00625A69"/>
    <w:rsid w:val="00645F50"/>
    <w:rsid w:val="006464C1"/>
    <w:rsid w:val="00651161"/>
    <w:rsid w:val="00655513"/>
    <w:rsid w:val="006769C5"/>
    <w:rsid w:val="0069014B"/>
    <w:rsid w:val="0069067E"/>
    <w:rsid w:val="006910F7"/>
    <w:rsid w:val="00695178"/>
    <w:rsid w:val="006B0C60"/>
    <w:rsid w:val="006B5E90"/>
    <w:rsid w:val="006C17C7"/>
    <w:rsid w:val="006D00C7"/>
    <w:rsid w:val="006D140B"/>
    <w:rsid w:val="006E2C85"/>
    <w:rsid w:val="006F5860"/>
    <w:rsid w:val="006F6505"/>
    <w:rsid w:val="006F6CB5"/>
    <w:rsid w:val="00705451"/>
    <w:rsid w:val="00712216"/>
    <w:rsid w:val="007168E2"/>
    <w:rsid w:val="007212DA"/>
    <w:rsid w:val="007227A9"/>
    <w:rsid w:val="00741CF7"/>
    <w:rsid w:val="007422D3"/>
    <w:rsid w:val="007429E3"/>
    <w:rsid w:val="007704F9"/>
    <w:rsid w:val="00785EBA"/>
    <w:rsid w:val="0078705B"/>
    <w:rsid w:val="007947B9"/>
    <w:rsid w:val="007A123A"/>
    <w:rsid w:val="007B292B"/>
    <w:rsid w:val="007B3A09"/>
    <w:rsid w:val="007B5689"/>
    <w:rsid w:val="007C779F"/>
    <w:rsid w:val="007E4348"/>
    <w:rsid w:val="007E5270"/>
    <w:rsid w:val="007E6E2A"/>
    <w:rsid w:val="007F0B8F"/>
    <w:rsid w:val="007F3EBE"/>
    <w:rsid w:val="00801287"/>
    <w:rsid w:val="008053A4"/>
    <w:rsid w:val="00815602"/>
    <w:rsid w:val="00847844"/>
    <w:rsid w:val="00847F65"/>
    <w:rsid w:val="00860AFA"/>
    <w:rsid w:val="0087210C"/>
    <w:rsid w:val="00882896"/>
    <w:rsid w:val="008B707E"/>
    <w:rsid w:val="008C657D"/>
    <w:rsid w:val="008D0C64"/>
    <w:rsid w:val="008E0636"/>
    <w:rsid w:val="008E73CA"/>
    <w:rsid w:val="008F1EAD"/>
    <w:rsid w:val="008F7CC3"/>
    <w:rsid w:val="00904C42"/>
    <w:rsid w:val="0091175D"/>
    <w:rsid w:val="00913B0C"/>
    <w:rsid w:val="0091485F"/>
    <w:rsid w:val="00955AEF"/>
    <w:rsid w:val="00975AB9"/>
    <w:rsid w:val="00976044"/>
    <w:rsid w:val="009816E9"/>
    <w:rsid w:val="00985273"/>
    <w:rsid w:val="00987A0F"/>
    <w:rsid w:val="009C2038"/>
    <w:rsid w:val="009D669A"/>
    <w:rsid w:val="009E6275"/>
    <w:rsid w:val="009F7336"/>
    <w:rsid w:val="009F7CFD"/>
    <w:rsid w:val="00A00CDA"/>
    <w:rsid w:val="00A0111F"/>
    <w:rsid w:val="00A06934"/>
    <w:rsid w:val="00A11D53"/>
    <w:rsid w:val="00A22515"/>
    <w:rsid w:val="00A25A44"/>
    <w:rsid w:val="00A26099"/>
    <w:rsid w:val="00A26556"/>
    <w:rsid w:val="00A421E1"/>
    <w:rsid w:val="00A42E5C"/>
    <w:rsid w:val="00A43DDC"/>
    <w:rsid w:val="00A568CC"/>
    <w:rsid w:val="00A6789D"/>
    <w:rsid w:val="00A9373B"/>
    <w:rsid w:val="00A95A9B"/>
    <w:rsid w:val="00AB3691"/>
    <w:rsid w:val="00AC0A60"/>
    <w:rsid w:val="00AC2D11"/>
    <w:rsid w:val="00AD2078"/>
    <w:rsid w:val="00AD65E1"/>
    <w:rsid w:val="00AF623C"/>
    <w:rsid w:val="00B04126"/>
    <w:rsid w:val="00B16FC6"/>
    <w:rsid w:val="00B21820"/>
    <w:rsid w:val="00B24527"/>
    <w:rsid w:val="00B37FAD"/>
    <w:rsid w:val="00B67495"/>
    <w:rsid w:val="00BA3E2B"/>
    <w:rsid w:val="00BB4CCE"/>
    <w:rsid w:val="00BC0F0B"/>
    <w:rsid w:val="00BC4863"/>
    <w:rsid w:val="00BE24C1"/>
    <w:rsid w:val="00BF2EB4"/>
    <w:rsid w:val="00BF37B4"/>
    <w:rsid w:val="00BF759F"/>
    <w:rsid w:val="00C00764"/>
    <w:rsid w:val="00C01FF4"/>
    <w:rsid w:val="00C0239A"/>
    <w:rsid w:val="00C05A6F"/>
    <w:rsid w:val="00C07482"/>
    <w:rsid w:val="00C12808"/>
    <w:rsid w:val="00C215FB"/>
    <w:rsid w:val="00C22218"/>
    <w:rsid w:val="00C224CA"/>
    <w:rsid w:val="00C227BD"/>
    <w:rsid w:val="00C26C1C"/>
    <w:rsid w:val="00C3273D"/>
    <w:rsid w:val="00C4024A"/>
    <w:rsid w:val="00C45551"/>
    <w:rsid w:val="00C60963"/>
    <w:rsid w:val="00C642BA"/>
    <w:rsid w:val="00C67C11"/>
    <w:rsid w:val="00C71368"/>
    <w:rsid w:val="00C77C27"/>
    <w:rsid w:val="00C94BA1"/>
    <w:rsid w:val="00C9607A"/>
    <w:rsid w:val="00CA75F5"/>
    <w:rsid w:val="00CC0A1E"/>
    <w:rsid w:val="00CE05FB"/>
    <w:rsid w:val="00CE7207"/>
    <w:rsid w:val="00CF1673"/>
    <w:rsid w:val="00CF5310"/>
    <w:rsid w:val="00D060E7"/>
    <w:rsid w:val="00D15B9F"/>
    <w:rsid w:val="00D2125B"/>
    <w:rsid w:val="00D5068F"/>
    <w:rsid w:val="00D55643"/>
    <w:rsid w:val="00D60E9F"/>
    <w:rsid w:val="00D94071"/>
    <w:rsid w:val="00DC1FDE"/>
    <w:rsid w:val="00DD1542"/>
    <w:rsid w:val="00DD7D84"/>
    <w:rsid w:val="00DF21D6"/>
    <w:rsid w:val="00DF28D3"/>
    <w:rsid w:val="00E04AED"/>
    <w:rsid w:val="00E27534"/>
    <w:rsid w:val="00E635F9"/>
    <w:rsid w:val="00E940F5"/>
    <w:rsid w:val="00E9691B"/>
    <w:rsid w:val="00EA7344"/>
    <w:rsid w:val="00EB5510"/>
    <w:rsid w:val="00EC4A77"/>
    <w:rsid w:val="00ED3CDE"/>
    <w:rsid w:val="00EF3E02"/>
    <w:rsid w:val="00EF40B3"/>
    <w:rsid w:val="00EF556B"/>
    <w:rsid w:val="00F00486"/>
    <w:rsid w:val="00F06276"/>
    <w:rsid w:val="00F250C0"/>
    <w:rsid w:val="00F25AF7"/>
    <w:rsid w:val="00F3307B"/>
    <w:rsid w:val="00F34D61"/>
    <w:rsid w:val="00F36609"/>
    <w:rsid w:val="00F5416F"/>
    <w:rsid w:val="00F63C39"/>
    <w:rsid w:val="00F668FE"/>
    <w:rsid w:val="00F84164"/>
    <w:rsid w:val="00F8454E"/>
    <w:rsid w:val="00F93793"/>
    <w:rsid w:val="00F94116"/>
    <w:rsid w:val="00FA2E4B"/>
    <w:rsid w:val="00FD29BD"/>
    <w:rsid w:val="00FD564D"/>
    <w:rsid w:val="00FE5974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CA12AB-10D8-4553-A9F7-00E8C6D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D14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7"/>
    <w:qFormat/>
    <w:rsid w:val="00B67495"/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paragraph" w:styleId="a7">
    <w:name w:val="Body Text"/>
    <w:basedOn w:val="a"/>
    <w:link w:val="a6"/>
    <w:rsid w:val="00B674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zh-CN" w:bidi="hi-IN"/>
    </w:rPr>
  </w:style>
  <w:style w:type="character" w:customStyle="1" w:styleId="11">
    <w:name w:val="Основной текст Знак1"/>
    <w:basedOn w:val="a0"/>
    <w:uiPriority w:val="99"/>
    <w:semiHidden/>
    <w:rsid w:val="00B67495"/>
  </w:style>
  <w:style w:type="paragraph" w:styleId="a8">
    <w:name w:val="No Spacing"/>
    <w:uiPriority w:val="1"/>
    <w:qFormat/>
    <w:rsid w:val="00B67495"/>
    <w:pPr>
      <w:suppressAutoHyphens/>
      <w:spacing w:after="0" w:line="240" w:lineRule="auto"/>
    </w:pPr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4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69C5"/>
  </w:style>
  <w:style w:type="paragraph" w:styleId="ad">
    <w:name w:val="footer"/>
    <w:basedOn w:val="a"/>
    <w:link w:val="ae"/>
    <w:uiPriority w:val="99"/>
    <w:unhideWhenUsed/>
    <w:rsid w:val="006769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69C5"/>
  </w:style>
  <w:style w:type="paragraph" w:styleId="af">
    <w:name w:val="List Paragraph"/>
    <w:basedOn w:val="a"/>
    <w:uiPriority w:val="34"/>
    <w:qFormat/>
    <w:rsid w:val="002D38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0E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1072;nton.zaitsev@pol-system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0276-4758-45CC-9B47-EF0A77D2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Даниил</dc:creator>
  <cp:keywords/>
  <dc:description/>
  <cp:lastModifiedBy>Мальцев Даниил</cp:lastModifiedBy>
  <cp:revision>7</cp:revision>
  <cp:lastPrinted>2024-07-12T10:04:00Z</cp:lastPrinted>
  <dcterms:created xsi:type="dcterms:W3CDTF">2025-01-24T12:26:00Z</dcterms:created>
  <dcterms:modified xsi:type="dcterms:W3CDTF">2025-04-15T10:12:00Z</dcterms:modified>
</cp:coreProperties>
</file>